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E3" w:rsidRDefault="002948E3" w:rsidP="002948E3">
      <w:pPr>
        <w:pStyle w:val="Pa11"/>
        <w:jc w:val="center"/>
        <w:rPr>
          <w:rFonts w:cs="Berkeley"/>
          <w:color w:val="000000"/>
          <w:sz w:val="28"/>
          <w:szCs w:val="28"/>
        </w:rPr>
      </w:pPr>
      <w:r>
        <w:rPr>
          <w:rStyle w:val="A71"/>
        </w:rPr>
        <w:t>Lesson Two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1. </w:t>
      </w:r>
      <w:r>
        <w:rPr>
          <w:rStyle w:val="A11"/>
          <w:rFonts w:cs="Berkeley"/>
          <w:b/>
          <w:bCs/>
          <w:i w:val="0"/>
          <w:iCs w:val="0"/>
        </w:rPr>
        <w:t xml:space="preserve">amalgamate </w:t>
      </w:r>
      <w:r>
        <w:rPr>
          <w:rStyle w:val="A11"/>
          <w:i w:val="0"/>
          <w:iCs w:val="0"/>
        </w:rPr>
        <w:t>(</w:t>
      </w:r>
      <w:r>
        <w:rPr>
          <w:rStyle w:val="A11"/>
          <w:rFonts w:ascii="Teri" w:hAnsi="Teri" w:cs="Teri"/>
          <w:i w:val="0"/>
          <w:iCs w:val="0"/>
        </w:rPr>
        <w:t xml:space="preserve">ç mal´ </w:t>
      </w:r>
      <w:proofErr w:type="spellStart"/>
      <w:r>
        <w:rPr>
          <w:rStyle w:val="A11"/>
          <w:rFonts w:ascii="Teri" w:hAnsi="Teri" w:cs="Teri"/>
          <w:i w:val="0"/>
          <w:iCs w:val="0"/>
        </w:rPr>
        <w:t>gç</w:t>
      </w:r>
      <w:proofErr w:type="spellEnd"/>
      <w:r>
        <w:rPr>
          <w:rStyle w:val="A11"/>
          <w:rFonts w:ascii="Teri" w:hAnsi="Teri" w:cs="Teri"/>
          <w:i w:val="0"/>
          <w:iCs w:val="0"/>
        </w:rPr>
        <w:t xml:space="preserve"> </w:t>
      </w:r>
      <w:proofErr w:type="spellStart"/>
      <w:r>
        <w:rPr>
          <w:rStyle w:val="A11"/>
          <w:rFonts w:ascii="Teri" w:hAnsi="Teri" w:cs="Teri"/>
          <w:i w:val="0"/>
          <w:iCs w:val="0"/>
        </w:rPr>
        <w:t>m¡t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v. </w:t>
      </w:r>
      <w:r>
        <w:rPr>
          <w:rStyle w:val="A11"/>
          <w:i w:val="0"/>
          <w:iCs w:val="0"/>
        </w:rPr>
        <w:t xml:space="preserve">to combine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great leader </w:t>
      </w:r>
      <w:r>
        <w:rPr>
          <w:rStyle w:val="A11"/>
          <w:rFonts w:cs="Berkeley"/>
        </w:rPr>
        <w:t xml:space="preserve">amalgamated </w:t>
      </w:r>
      <w:r>
        <w:rPr>
          <w:rStyle w:val="A11"/>
          <w:i w:val="0"/>
          <w:iCs w:val="0"/>
        </w:rPr>
        <w:t xml:space="preserve">many small tribes into his own to make a single, powerful nation.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rFonts w:cs="Berkeley"/>
        </w:rPr>
      </w:pPr>
      <w:proofErr w:type="spellStart"/>
      <w:r>
        <w:rPr>
          <w:rStyle w:val="A11"/>
          <w:rFonts w:cs="Berkeley"/>
        </w:rPr>
        <w:t>syn</w:t>
      </w:r>
      <w:proofErr w:type="spellEnd"/>
      <w:r>
        <w:rPr>
          <w:rStyle w:val="A11"/>
          <w:rFonts w:cs="Berkeley"/>
        </w:rPr>
        <w:t>: unite; blend; merge; consolidate ant: splinter; disunite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2. </w:t>
      </w:r>
      <w:r>
        <w:rPr>
          <w:rStyle w:val="A11"/>
          <w:rFonts w:cs="Berkeley"/>
          <w:b/>
          <w:bCs/>
          <w:i w:val="0"/>
          <w:iCs w:val="0"/>
        </w:rPr>
        <w:t xml:space="preserve">demented </w:t>
      </w:r>
      <w:r>
        <w:rPr>
          <w:rStyle w:val="A11"/>
          <w:i w:val="0"/>
          <w:iCs w:val="0"/>
        </w:rPr>
        <w:t>(</w:t>
      </w:r>
      <w:r>
        <w:rPr>
          <w:rStyle w:val="A11"/>
          <w:rFonts w:ascii="Teri" w:hAnsi="Teri" w:cs="Teri"/>
          <w:i w:val="0"/>
          <w:iCs w:val="0"/>
        </w:rPr>
        <w:t xml:space="preserve">di men´ </w:t>
      </w:r>
      <w:proofErr w:type="spellStart"/>
      <w:r>
        <w:rPr>
          <w:rStyle w:val="A11"/>
          <w:rFonts w:ascii="Teri" w:hAnsi="Teri" w:cs="Teri"/>
          <w:i w:val="0"/>
          <w:iCs w:val="0"/>
        </w:rPr>
        <w:t>tid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adj. </w:t>
      </w:r>
      <w:r>
        <w:rPr>
          <w:rStyle w:val="A11"/>
          <w:i w:val="0"/>
          <w:iCs w:val="0"/>
        </w:rPr>
        <w:t xml:space="preserve">mentally ill; insane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Mary’s </w:t>
      </w:r>
      <w:r>
        <w:rPr>
          <w:rStyle w:val="A11"/>
          <w:rFonts w:cs="Berkeley"/>
        </w:rPr>
        <w:t xml:space="preserve">demented </w:t>
      </w:r>
      <w:r>
        <w:rPr>
          <w:rStyle w:val="A11"/>
          <w:i w:val="0"/>
          <w:iCs w:val="0"/>
        </w:rPr>
        <w:t xml:space="preserve">cat attacks anything that makes a noise, including the television.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rFonts w:cs="Berkeley"/>
        </w:rPr>
      </w:pPr>
      <w:proofErr w:type="spellStart"/>
      <w:r>
        <w:rPr>
          <w:rStyle w:val="A11"/>
          <w:rFonts w:cs="Berkeley"/>
        </w:rPr>
        <w:t>syn</w:t>
      </w:r>
      <w:proofErr w:type="spellEnd"/>
      <w:r>
        <w:rPr>
          <w:rStyle w:val="A11"/>
          <w:rFonts w:cs="Berkeley"/>
        </w:rPr>
        <w:t>: deranged; insane ant: sane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3. </w:t>
      </w:r>
      <w:r>
        <w:rPr>
          <w:rStyle w:val="A11"/>
          <w:rFonts w:cs="Berkeley"/>
          <w:b/>
          <w:bCs/>
          <w:i w:val="0"/>
          <w:iCs w:val="0"/>
        </w:rPr>
        <w:t xml:space="preserve">hone </w:t>
      </w:r>
      <w:r>
        <w:rPr>
          <w:rStyle w:val="A11"/>
          <w:i w:val="0"/>
          <w:iCs w:val="0"/>
        </w:rPr>
        <w:t>(</w:t>
      </w:r>
      <w:proofErr w:type="spellStart"/>
      <w:r>
        <w:rPr>
          <w:rStyle w:val="A11"/>
          <w:rFonts w:ascii="Teri" w:hAnsi="Teri" w:cs="Teri"/>
          <w:i w:val="0"/>
          <w:iCs w:val="0"/>
        </w:rPr>
        <w:t>h¶n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v. </w:t>
      </w:r>
      <w:r>
        <w:rPr>
          <w:rStyle w:val="A11"/>
          <w:i w:val="0"/>
          <w:iCs w:val="0"/>
        </w:rPr>
        <w:t xml:space="preserve">to sharpen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butcher used a whetstone to </w:t>
      </w:r>
      <w:r>
        <w:rPr>
          <w:rStyle w:val="A11"/>
          <w:rFonts w:cs="Berkeley"/>
        </w:rPr>
        <w:t xml:space="preserve">hone </w:t>
      </w:r>
      <w:r>
        <w:rPr>
          <w:rStyle w:val="A11"/>
          <w:i w:val="0"/>
          <w:iCs w:val="0"/>
        </w:rPr>
        <w:t xml:space="preserve">his knives until they were razor sharp. </w:t>
      </w:r>
    </w:p>
    <w:p w:rsidR="002948E3" w:rsidRDefault="002948E3" w:rsidP="002948E3">
      <w:pPr>
        <w:pStyle w:val="Pa191"/>
        <w:ind w:left="540"/>
        <w:jc w:val="both"/>
        <w:rPr>
          <w:rStyle w:val="A11"/>
          <w:rFonts w:cs="Berkeley"/>
        </w:rPr>
      </w:pPr>
      <w:r>
        <w:rPr>
          <w:rStyle w:val="A11"/>
          <w:rFonts w:cs="Berkeley"/>
        </w:rPr>
        <w:t>ant: dull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4. </w:t>
      </w:r>
      <w:r>
        <w:rPr>
          <w:rStyle w:val="A11"/>
          <w:rFonts w:cs="Berkeley"/>
          <w:b/>
          <w:bCs/>
          <w:i w:val="0"/>
          <w:iCs w:val="0"/>
        </w:rPr>
        <w:t xml:space="preserve">beleaguer </w:t>
      </w:r>
      <w:r>
        <w:rPr>
          <w:rStyle w:val="A11"/>
          <w:rFonts w:ascii="Teri" w:hAnsi="Teri" w:cs="Teri"/>
          <w:i w:val="0"/>
          <w:iCs w:val="0"/>
        </w:rPr>
        <w:t xml:space="preserve">(bi l£´ </w:t>
      </w:r>
      <w:proofErr w:type="spellStart"/>
      <w:r>
        <w:rPr>
          <w:rStyle w:val="A11"/>
          <w:rFonts w:ascii="Teri" w:hAnsi="Teri" w:cs="Teri"/>
          <w:i w:val="0"/>
          <w:iCs w:val="0"/>
        </w:rPr>
        <w:t>gçr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v. </w:t>
      </w:r>
      <w:r>
        <w:rPr>
          <w:rStyle w:val="A11"/>
          <w:i w:val="0"/>
          <w:iCs w:val="0"/>
        </w:rPr>
        <w:t xml:space="preserve">to besiege by encircling (as with an army);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to harass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mosquitoes will </w:t>
      </w:r>
      <w:r>
        <w:rPr>
          <w:rStyle w:val="A11"/>
          <w:rFonts w:cs="Berkeley"/>
        </w:rPr>
        <w:t xml:space="preserve">beleaguer </w:t>
      </w:r>
      <w:r>
        <w:rPr>
          <w:rStyle w:val="A11"/>
          <w:i w:val="0"/>
          <w:iCs w:val="0"/>
        </w:rPr>
        <w:t xml:space="preserve">you if you venture near the swamp.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rFonts w:cs="Berkeley"/>
        </w:rPr>
      </w:pPr>
      <w:proofErr w:type="spellStart"/>
      <w:r>
        <w:rPr>
          <w:rStyle w:val="A11"/>
          <w:rFonts w:cs="Berkeley"/>
        </w:rPr>
        <w:t>syn</w:t>
      </w:r>
      <w:proofErr w:type="spellEnd"/>
      <w:r>
        <w:rPr>
          <w:rStyle w:val="A11"/>
          <w:rFonts w:cs="Berkeley"/>
        </w:rPr>
        <w:t>: surround; annoy ant: evade</w:t>
      </w:r>
    </w:p>
    <w:p w:rsidR="002948E3" w:rsidRPr="002948E3" w:rsidRDefault="002948E3" w:rsidP="002948E3"/>
    <w:p w:rsidR="002948E3" w:rsidRP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5. </w:t>
      </w:r>
      <w:r>
        <w:rPr>
          <w:rStyle w:val="A11"/>
          <w:rFonts w:cs="Berkeley"/>
          <w:b/>
          <w:bCs/>
          <w:i w:val="0"/>
          <w:iCs w:val="0"/>
        </w:rPr>
        <w:t xml:space="preserve">gorge </w:t>
      </w:r>
      <w:r>
        <w:rPr>
          <w:rStyle w:val="A11"/>
          <w:i w:val="0"/>
          <w:iCs w:val="0"/>
        </w:rPr>
        <w:t>(</w:t>
      </w:r>
      <w:proofErr w:type="spellStart"/>
      <w:r>
        <w:rPr>
          <w:rStyle w:val="A11"/>
          <w:rFonts w:ascii="Teri" w:hAnsi="Teri" w:cs="Teri"/>
          <w:i w:val="0"/>
          <w:iCs w:val="0"/>
        </w:rPr>
        <w:t>gôrj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v. </w:t>
      </w:r>
      <w:r>
        <w:rPr>
          <w:rStyle w:val="A11"/>
          <w:i w:val="0"/>
          <w:iCs w:val="0"/>
        </w:rPr>
        <w:t xml:space="preserve">to eat or swallow greedily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i w:val="0"/>
          <w:iCs w:val="0"/>
        </w:rPr>
      </w:pPr>
      <w:r>
        <w:rPr>
          <w:rStyle w:val="A11"/>
          <w:i w:val="0"/>
          <w:iCs w:val="0"/>
        </w:rPr>
        <w:t xml:space="preserve">The beagle </w:t>
      </w:r>
      <w:r>
        <w:rPr>
          <w:rStyle w:val="A11"/>
          <w:rFonts w:cs="Berkeley"/>
        </w:rPr>
        <w:t xml:space="preserve">gorged </w:t>
      </w:r>
      <w:r>
        <w:rPr>
          <w:rStyle w:val="A11"/>
          <w:i w:val="0"/>
          <w:iCs w:val="0"/>
        </w:rPr>
        <w:t>itself after it chewed through the bag of dog food.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6. </w:t>
      </w:r>
      <w:r>
        <w:rPr>
          <w:rStyle w:val="A11"/>
          <w:rFonts w:cs="Berkeley"/>
          <w:b/>
          <w:bCs/>
          <w:i w:val="0"/>
          <w:iCs w:val="0"/>
        </w:rPr>
        <w:t xml:space="preserve">antiquated </w:t>
      </w:r>
      <w:r>
        <w:rPr>
          <w:rStyle w:val="A11"/>
          <w:rFonts w:ascii="Teri" w:hAnsi="Teri" w:cs="Teri"/>
          <w:i w:val="0"/>
          <w:iCs w:val="0"/>
        </w:rPr>
        <w:t xml:space="preserve">(an´ </w:t>
      </w:r>
      <w:proofErr w:type="spellStart"/>
      <w:r>
        <w:rPr>
          <w:rStyle w:val="A11"/>
          <w:rFonts w:ascii="Teri" w:hAnsi="Teri" w:cs="Teri"/>
          <w:i w:val="0"/>
          <w:iCs w:val="0"/>
        </w:rPr>
        <w:t>ti</w:t>
      </w:r>
      <w:proofErr w:type="spellEnd"/>
      <w:r>
        <w:rPr>
          <w:rStyle w:val="A11"/>
          <w:rFonts w:ascii="Teri" w:hAnsi="Teri" w:cs="Teri"/>
          <w:i w:val="0"/>
          <w:iCs w:val="0"/>
        </w:rPr>
        <w:t xml:space="preserve"> kw¡ </w:t>
      </w:r>
      <w:proofErr w:type="spellStart"/>
      <w:r>
        <w:rPr>
          <w:rStyle w:val="A11"/>
          <w:rFonts w:ascii="Teri" w:hAnsi="Teri" w:cs="Teri"/>
          <w:i w:val="0"/>
          <w:iCs w:val="0"/>
        </w:rPr>
        <w:t>tid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adj. </w:t>
      </w:r>
      <w:r>
        <w:rPr>
          <w:rStyle w:val="A11"/>
          <w:i w:val="0"/>
          <w:iCs w:val="0"/>
        </w:rPr>
        <w:t xml:space="preserve">no longer used or useful; very old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</w:t>
      </w:r>
      <w:r>
        <w:rPr>
          <w:rStyle w:val="A11"/>
          <w:rFonts w:cs="Berkeley"/>
        </w:rPr>
        <w:t xml:space="preserve">antiquated </w:t>
      </w:r>
      <w:r>
        <w:rPr>
          <w:rStyle w:val="A11"/>
          <w:i w:val="0"/>
          <w:iCs w:val="0"/>
        </w:rPr>
        <w:t xml:space="preserve">washboard hung on the wall, useful only as a decoration.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rFonts w:cs="Berkeley"/>
        </w:rPr>
      </w:pPr>
      <w:proofErr w:type="spellStart"/>
      <w:r>
        <w:rPr>
          <w:rStyle w:val="A11"/>
          <w:rFonts w:cs="Berkeley"/>
        </w:rPr>
        <w:t>syn</w:t>
      </w:r>
      <w:proofErr w:type="spellEnd"/>
      <w:r>
        <w:rPr>
          <w:rStyle w:val="A11"/>
          <w:rFonts w:cs="Berkeley"/>
        </w:rPr>
        <w:t>: obsolete; out-of-date; archaic ant: modern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7. </w:t>
      </w:r>
      <w:r>
        <w:rPr>
          <w:rStyle w:val="A11"/>
          <w:rFonts w:cs="Berkeley"/>
          <w:b/>
          <w:bCs/>
          <w:i w:val="0"/>
          <w:iCs w:val="0"/>
        </w:rPr>
        <w:t xml:space="preserve">opiate </w:t>
      </w:r>
      <w:r>
        <w:rPr>
          <w:rStyle w:val="A11"/>
          <w:rFonts w:ascii="Teri" w:hAnsi="Teri" w:cs="Teri"/>
          <w:i w:val="0"/>
          <w:iCs w:val="0"/>
        </w:rPr>
        <w:t>(¶´ p£ it</w:t>
      </w:r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n. </w:t>
      </w:r>
      <w:r>
        <w:rPr>
          <w:rStyle w:val="A11"/>
          <w:i w:val="0"/>
          <w:iCs w:val="0"/>
        </w:rPr>
        <w:t xml:space="preserve">a narcotic used to cause sleep or bring relief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from pain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veterinarian used an </w:t>
      </w:r>
      <w:r>
        <w:rPr>
          <w:rStyle w:val="A11"/>
          <w:rFonts w:cs="Berkeley"/>
        </w:rPr>
        <w:t xml:space="preserve">opiate </w:t>
      </w:r>
      <w:r>
        <w:rPr>
          <w:rStyle w:val="A11"/>
          <w:i w:val="0"/>
          <w:iCs w:val="0"/>
        </w:rPr>
        <w:t xml:space="preserve">to sedate the wounded animal. </w:t>
      </w:r>
    </w:p>
    <w:p w:rsidR="002948E3" w:rsidRDefault="002948E3" w:rsidP="002948E3">
      <w:pPr>
        <w:pStyle w:val="Pa191"/>
        <w:ind w:left="540"/>
        <w:jc w:val="both"/>
        <w:rPr>
          <w:rStyle w:val="A11"/>
          <w:rFonts w:cs="Berkeley"/>
        </w:rPr>
      </w:pPr>
      <w:r>
        <w:rPr>
          <w:rStyle w:val="A11"/>
          <w:rFonts w:cs="Berkeley"/>
        </w:rPr>
        <w:t>ant: stimulant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8. </w:t>
      </w:r>
      <w:r>
        <w:rPr>
          <w:rStyle w:val="A11"/>
          <w:rFonts w:cs="Berkeley"/>
          <w:b/>
          <w:bCs/>
          <w:i w:val="0"/>
          <w:iCs w:val="0"/>
        </w:rPr>
        <w:t xml:space="preserve">caricature </w:t>
      </w:r>
      <w:r>
        <w:rPr>
          <w:rStyle w:val="A11"/>
          <w:i w:val="0"/>
          <w:iCs w:val="0"/>
        </w:rPr>
        <w:t>(</w:t>
      </w:r>
      <w:proofErr w:type="spellStart"/>
      <w:r>
        <w:rPr>
          <w:rStyle w:val="A11"/>
          <w:rFonts w:ascii="Teri" w:hAnsi="Teri" w:cs="Teri"/>
          <w:i w:val="0"/>
          <w:iCs w:val="0"/>
        </w:rPr>
        <w:t>kar</w:t>
      </w:r>
      <w:proofErr w:type="spellEnd"/>
      <w:r>
        <w:rPr>
          <w:rStyle w:val="A11"/>
          <w:rFonts w:ascii="Teri" w:hAnsi="Teri" w:cs="Teri"/>
          <w:i w:val="0"/>
          <w:iCs w:val="0"/>
        </w:rPr>
        <w:t xml:space="preserve">´ </w:t>
      </w:r>
      <w:proofErr w:type="spellStart"/>
      <w:r>
        <w:rPr>
          <w:rStyle w:val="A11"/>
          <w:rFonts w:ascii="Teri" w:hAnsi="Teri" w:cs="Teri"/>
          <w:i w:val="0"/>
          <w:iCs w:val="0"/>
        </w:rPr>
        <w:t>i</w:t>
      </w:r>
      <w:proofErr w:type="spellEnd"/>
      <w:r>
        <w:rPr>
          <w:rStyle w:val="A11"/>
          <w:rFonts w:ascii="Teri" w:hAnsi="Teri" w:cs="Teri"/>
          <w:i w:val="0"/>
          <w:iCs w:val="0"/>
        </w:rPr>
        <w:t xml:space="preserve"> </w:t>
      </w:r>
      <w:proofErr w:type="spellStart"/>
      <w:r>
        <w:rPr>
          <w:rStyle w:val="A11"/>
          <w:rFonts w:ascii="Teri" w:hAnsi="Teri" w:cs="Teri"/>
          <w:i w:val="0"/>
          <w:iCs w:val="0"/>
        </w:rPr>
        <w:t>kç</w:t>
      </w:r>
      <w:proofErr w:type="spellEnd"/>
      <w:r>
        <w:rPr>
          <w:rStyle w:val="A11"/>
          <w:rFonts w:ascii="Teri" w:hAnsi="Teri" w:cs="Teri"/>
          <w:i w:val="0"/>
          <w:iCs w:val="0"/>
        </w:rPr>
        <w:t xml:space="preserve"> </w:t>
      </w:r>
      <w:proofErr w:type="spellStart"/>
      <w:r>
        <w:rPr>
          <w:rStyle w:val="A11"/>
          <w:rFonts w:ascii="Teri" w:hAnsi="Teri" w:cs="Teri"/>
          <w:i w:val="0"/>
          <w:iCs w:val="0"/>
        </w:rPr>
        <w:t>chûr</w:t>
      </w:r>
      <w:proofErr w:type="spellEnd"/>
      <w:r>
        <w:rPr>
          <w:rStyle w:val="A11"/>
          <w:i w:val="0"/>
          <w:iCs w:val="0"/>
        </w:rPr>
        <w:t xml:space="preserve">) </w:t>
      </w:r>
      <w:r>
        <w:rPr>
          <w:rStyle w:val="A11"/>
          <w:rFonts w:cs="Berkeley"/>
        </w:rPr>
        <w:t xml:space="preserve">n. </w:t>
      </w:r>
      <w:r>
        <w:rPr>
          <w:rStyle w:val="A11"/>
          <w:i w:val="0"/>
          <w:iCs w:val="0"/>
        </w:rPr>
        <w:t xml:space="preserve">an exaggerated portrayal of one’s features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The </w:t>
      </w:r>
      <w:r>
        <w:rPr>
          <w:rStyle w:val="A11"/>
          <w:rFonts w:cs="Berkeley"/>
        </w:rPr>
        <w:t xml:space="preserve">caricature </w:t>
      </w:r>
      <w:r>
        <w:rPr>
          <w:rStyle w:val="A11"/>
          <w:i w:val="0"/>
          <w:iCs w:val="0"/>
        </w:rPr>
        <w:t xml:space="preserve">of the mayor in the political cartoon exaggerated the size of his ears and nose. </w:t>
      </w:r>
    </w:p>
    <w:p w:rsidR="002948E3" w:rsidRDefault="002948E3" w:rsidP="002948E3">
      <w:pPr>
        <w:pStyle w:val="Pa191"/>
        <w:ind w:left="540" w:hanging="540"/>
        <w:jc w:val="both"/>
        <w:rPr>
          <w:rStyle w:val="A11"/>
          <w:rFonts w:cs="Berkeley"/>
        </w:rPr>
      </w:pPr>
      <w:proofErr w:type="spellStart"/>
      <w:r>
        <w:rPr>
          <w:rStyle w:val="A11"/>
          <w:rFonts w:cs="Berkeley"/>
        </w:rPr>
        <w:t>syn</w:t>
      </w:r>
      <w:proofErr w:type="spellEnd"/>
      <w:r>
        <w:rPr>
          <w:rStyle w:val="A11"/>
          <w:rFonts w:cs="Berkeley"/>
        </w:rPr>
        <w:t>: mockery; cartoon</w:t>
      </w:r>
    </w:p>
    <w:p w:rsidR="002948E3" w:rsidRPr="002948E3" w:rsidRDefault="002948E3" w:rsidP="002948E3"/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9. </w:t>
      </w:r>
      <w:r>
        <w:rPr>
          <w:rStyle w:val="A11"/>
          <w:rFonts w:cs="Berkeley"/>
          <w:b/>
          <w:bCs/>
          <w:i w:val="0"/>
          <w:iCs w:val="0"/>
        </w:rPr>
        <w:t xml:space="preserve">dally </w:t>
      </w:r>
      <w:r>
        <w:rPr>
          <w:rStyle w:val="A11"/>
          <w:i w:val="0"/>
          <w:iCs w:val="0"/>
        </w:rPr>
        <w:t>(</w:t>
      </w:r>
      <w:r>
        <w:rPr>
          <w:rStyle w:val="A11"/>
          <w:rFonts w:ascii="Teri" w:hAnsi="Teri" w:cs="Teri"/>
          <w:i w:val="0"/>
          <w:iCs w:val="0"/>
        </w:rPr>
        <w:t xml:space="preserve">dal´ £) </w:t>
      </w:r>
      <w:r>
        <w:rPr>
          <w:rStyle w:val="A11"/>
          <w:rFonts w:cs="Berkeley"/>
        </w:rPr>
        <w:t xml:space="preserve">v. </w:t>
      </w:r>
      <w:r>
        <w:rPr>
          <w:rStyle w:val="A11"/>
          <w:i w:val="0"/>
          <w:iCs w:val="0"/>
        </w:rPr>
        <w:t xml:space="preserve">to waste time; to dawdle </w:t>
      </w:r>
    </w:p>
    <w:p w:rsidR="002948E3" w:rsidRDefault="002948E3" w:rsidP="002948E3">
      <w:pPr>
        <w:pStyle w:val="Pa191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>
        <w:rPr>
          <w:rStyle w:val="A11"/>
          <w:i w:val="0"/>
          <w:iCs w:val="0"/>
        </w:rPr>
        <w:t xml:space="preserve">If you </w:t>
      </w:r>
      <w:r>
        <w:rPr>
          <w:rStyle w:val="A11"/>
          <w:rFonts w:cs="Berkeley"/>
        </w:rPr>
        <w:t xml:space="preserve">dally </w:t>
      </w:r>
      <w:r>
        <w:rPr>
          <w:rStyle w:val="A11"/>
          <w:i w:val="0"/>
          <w:iCs w:val="0"/>
        </w:rPr>
        <w:t xml:space="preserve">too long in making a decision, someone else will buy the car you want. </w:t>
      </w:r>
    </w:p>
    <w:p w:rsidR="005D7BB3" w:rsidRDefault="002948E3" w:rsidP="002948E3">
      <w:pPr>
        <w:rPr>
          <w:rStyle w:val="A11"/>
          <w:rFonts w:ascii="Berkeley" w:hAnsi="Berkeley" w:cs="Berkeley"/>
        </w:rPr>
      </w:pPr>
      <w:proofErr w:type="spellStart"/>
      <w:r>
        <w:rPr>
          <w:rStyle w:val="A11"/>
          <w:rFonts w:ascii="Berkeley" w:hAnsi="Berkeley" w:cs="Berkeley"/>
        </w:rPr>
        <w:t>syn</w:t>
      </w:r>
      <w:proofErr w:type="spellEnd"/>
      <w:r>
        <w:rPr>
          <w:rStyle w:val="A11"/>
          <w:rFonts w:ascii="Berkeley" w:hAnsi="Berkeley" w:cs="Berkeley"/>
        </w:rPr>
        <w:t>: dawdle; loiter ant: hasten; hurry</w:t>
      </w:r>
    </w:p>
    <w:p w:rsidR="002948E3" w:rsidRPr="002948E3" w:rsidRDefault="002948E3" w:rsidP="002948E3">
      <w:pPr>
        <w:autoSpaceDE w:val="0"/>
        <w:autoSpaceDN w:val="0"/>
        <w:adjustRightInd w:val="0"/>
        <w:spacing w:after="0" w:line="241" w:lineRule="atLeast"/>
        <w:ind w:left="540" w:hanging="540"/>
        <w:rPr>
          <w:rFonts w:ascii="Berkeley Medium" w:hAnsi="Berkeley Medium" w:cs="Berkeley Medium"/>
          <w:color w:val="000000"/>
          <w:sz w:val="20"/>
          <w:szCs w:val="20"/>
        </w:rPr>
      </w:pPr>
      <w:r w:rsidRPr="002948E3">
        <w:rPr>
          <w:rFonts w:ascii="Berkeley Medium" w:hAnsi="Berkeley Medium" w:cs="Berkeley Medium"/>
          <w:color w:val="000000"/>
          <w:sz w:val="20"/>
          <w:szCs w:val="20"/>
        </w:rPr>
        <w:t xml:space="preserve">10. </w:t>
      </w:r>
      <w:r w:rsidRPr="002948E3">
        <w:rPr>
          <w:rFonts w:ascii="Berkeley" w:hAnsi="Berkeley" w:cs="Berkeley"/>
          <w:b/>
          <w:bCs/>
          <w:color w:val="000000"/>
          <w:sz w:val="20"/>
          <w:szCs w:val="20"/>
        </w:rPr>
        <w:t xml:space="preserve">felonious </w:t>
      </w:r>
      <w:r w:rsidRPr="002948E3">
        <w:rPr>
          <w:rFonts w:ascii="Berkeley Medium" w:hAnsi="Berkeley Medium" w:cs="Berkeley Medium"/>
          <w:color w:val="000000"/>
          <w:sz w:val="20"/>
          <w:szCs w:val="20"/>
        </w:rPr>
        <w:t>(</w:t>
      </w:r>
      <w:proofErr w:type="spellStart"/>
      <w:r w:rsidRPr="002948E3">
        <w:rPr>
          <w:rFonts w:ascii="Teri" w:hAnsi="Teri" w:cs="Teri"/>
          <w:color w:val="000000"/>
          <w:sz w:val="20"/>
          <w:szCs w:val="20"/>
        </w:rPr>
        <w:t>fç</w:t>
      </w:r>
      <w:proofErr w:type="spellEnd"/>
      <w:r w:rsidRPr="002948E3">
        <w:rPr>
          <w:rFonts w:ascii="Teri" w:hAnsi="Teri" w:cs="Teri"/>
          <w:color w:val="000000"/>
          <w:sz w:val="20"/>
          <w:szCs w:val="20"/>
        </w:rPr>
        <w:t xml:space="preserve"> l¶´ n£ </w:t>
      </w:r>
      <w:proofErr w:type="spellStart"/>
      <w:r w:rsidRPr="002948E3">
        <w:rPr>
          <w:rFonts w:ascii="Teri" w:hAnsi="Teri" w:cs="Teri"/>
          <w:color w:val="000000"/>
          <w:sz w:val="20"/>
          <w:szCs w:val="20"/>
        </w:rPr>
        <w:t>çs</w:t>
      </w:r>
      <w:proofErr w:type="spellEnd"/>
      <w:r w:rsidRPr="002948E3">
        <w:rPr>
          <w:rFonts w:ascii="Teri" w:hAnsi="Teri" w:cs="Teri"/>
          <w:color w:val="000000"/>
          <w:sz w:val="20"/>
          <w:szCs w:val="20"/>
        </w:rPr>
        <w:t xml:space="preserve">) </w:t>
      </w:r>
      <w:r w:rsidRPr="002948E3">
        <w:rPr>
          <w:rFonts w:ascii="Berkeley" w:hAnsi="Berkeley" w:cs="Berkeley"/>
          <w:i/>
          <w:iCs/>
          <w:color w:val="000000"/>
          <w:sz w:val="20"/>
          <w:szCs w:val="20"/>
        </w:rPr>
        <w:t xml:space="preserve">adj. </w:t>
      </w:r>
      <w:r w:rsidRPr="002948E3">
        <w:rPr>
          <w:rFonts w:ascii="Berkeley Medium" w:hAnsi="Berkeley Medium" w:cs="Berkeley Medium"/>
          <w:color w:val="000000"/>
          <w:sz w:val="20"/>
          <w:szCs w:val="20"/>
        </w:rPr>
        <w:t xml:space="preserve">pertaining to or constituting a major crime </w:t>
      </w:r>
    </w:p>
    <w:p w:rsidR="002948E3" w:rsidRPr="002948E3" w:rsidRDefault="002948E3" w:rsidP="002948E3">
      <w:pPr>
        <w:autoSpaceDE w:val="0"/>
        <w:autoSpaceDN w:val="0"/>
        <w:adjustRightInd w:val="0"/>
        <w:spacing w:after="0" w:line="241" w:lineRule="atLeast"/>
        <w:ind w:left="540" w:hanging="540"/>
        <w:jc w:val="both"/>
        <w:rPr>
          <w:rFonts w:ascii="Berkeley Medium" w:hAnsi="Berkeley Medium" w:cs="Berkeley Medium"/>
          <w:color w:val="000000"/>
          <w:sz w:val="20"/>
          <w:szCs w:val="20"/>
        </w:rPr>
      </w:pPr>
      <w:r w:rsidRPr="002948E3">
        <w:rPr>
          <w:rFonts w:ascii="Berkeley Medium" w:hAnsi="Berkeley Medium" w:cs="Berkeley Medium"/>
          <w:color w:val="000000"/>
          <w:sz w:val="20"/>
          <w:szCs w:val="20"/>
        </w:rPr>
        <w:t xml:space="preserve">The inmate expected to be released from prison early, despite the many </w:t>
      </w:r>
      <w:r w:rsidRPr="002948E3">
        <w:rPr>
          <w:rFonts w:ascii="Berkeley" w:hAnsi="Berkeley" w:cs="Berkeley"/>
          <w:i/>
          <w:iCs/>
          <w:color w:val="000000"/>
          <w:sz w:val="20"/>
          <w:szCs w:val="20"/>
        </w:rPr>
        <w:t xml:space="preserve">felonious </w:t>
      </w:r>
      <w:r w:rsidRPr="002948E3">
        <w:rPr>
          <w:rFonts w:ascii="Berkeley Medium" w:hAnsi="Berkeley Medium" w:cs="Berkeley Medium"/>
          <w:color w:val="000000"/>
          <w:sz w:val="20"/>
          <w:szCs w:val="20"/>
        </w:rPr>
        <w:t xml:space="preserve">activities on his record. </w:t>
      </w: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  <w:proofErr w:type="spellStart"/>
      <w:r w:rsidRPr="002948E3">
        <w:rPr>
          <w:rFonts w:ascii="Berkeley" w:hAnsi="Berkeley" w:cs="Berkeley"/>
          <w:i/>
          <w:iCs/>
          <w:color w:val="000000"/>
          <w:sz w:val="20"/>
          <w:szCs w:val="20"/>
        </w:rPr>
        <w:t>syn</w:t>
      </w:r>
      <w:proofErr w:type="spellEnd"/>
      <w:r w:rsidRPr="002948E3">
        <w:rPr>
          <w:rFonts w:ascii="Berkeley" w:hAnsi="Berkeley" w:cs="Berkeley"/>
          <w:i/>
          <w:iCs/>
          <w:color w:val="000000"/>
          <w:sz w:val="20"/>
          <w:szCs w:val="20"/>
        </w:rPr>
        <w:t>: criminal</w:t>
      </w: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Pr="002948E3" w:rsidRDefault="002948E3" w:rsidP="002948E3">
      <w:pPr>
        <w:jc w:val="center"/>
        <w:rPr>
          <w:rFonts w:ascii="Berkeley" w:hAnsi="Berkeley" w:cs="Berkeley"/>
          <w:b/>
          <w:i/>
          <w:iCs/>
          <w:color w:val="000000"/>
          <w:sz w:val="24"/>
          <w:szCs w:val="24"/>
        </w:rPr>
      </w:pPr>
      <w:r w:rsidRPr="002948E3">
        <w:rPr>
          <w:rFonts w:ascii="Berkeley" w:hAnsi="Berkeley" w:cs="Berkeley"/>
          <w:b/>
          <w:i/>
          <w:iCs/>
          <w:color w:val="000000"/>
          <w:sz w:val="24"/>
          <w:szCs w:val="24"/>
        </w:rPr>
        <w:t>Word Roots—List #2 is located on the next page!</w:t>
      </w: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Default="002948E3" w:rsidP="002948E3">
      <w:pPr>
        <w:rPr>
          <w:rFonts w:ascii="Berkeley" w:hAnsi="Berkeley" w:cs="Berkeley"/>
          <w:i/>
          <w:iCs/>
          <w:color w:val="000000"/>
          <w:sz w:val="20"/>
          <w:szCs w:val="20"/>
        </w:rPr>
      </w:pPr>
    </w:p>
    <w:p w:rsidR="002948E3" w:rsidRDefault="002948E3" w:rsidP="002948E3">
      <w:pPr>
        <w:jc w:val="center"/>
        <w:rPr>
          <w:rFonts w:ascii="Berkeley" w:hAnsi="Berkeley" w:cs="Berkeley"/>
          <w:i/>
          <w:iCs/>
          <w:color w:val="000000"/>
          <w:sz w:val="20"/>
          <w:szCs w:val="20"/>
        </w:rPr>
      </w:pPr>
      <w:r>
        <w:rPr>
          <w:rFonts w:ascii="Berkeley" w:hAnsi="Berkeley" w:cs="Berkeley"/>
          <w:i/>
          <w:iCs/>
          <w:color w:val="000000"/>
          <w:sz w:val="20"/>
          <w:szCs w:val="20"/>
        </w:rPr>
        <w:t>Word Roots—List #2</w:t>
      </w:r>
    </w:p>
    <w:tbl>
      <w:tblPr>
        <w:tblW w:w="5528" w:type="pct"/>
        <w:tblInd w:w="-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990"/>
        <w:gridCol w:w="2939"/>
        <w:gridCol w:w="46"/>
        <w:gridCol w:w="3005"/>
        <w:gridCol w:w="65"/>
      </w:tblGrid>
      <w:tr w:rsidR="00324E2A" w:rsidRPr="00390410" w:rsidTr="00324E2A">
        <w:trPr>
          <w:gridAfter w:val="1"/>
          <w:wAfter w:w="65" w:type="dxa"/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INTER-, PARA- (prefix)*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between, among )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CATA-, DE- (prefix)*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down, away from )</w:t>
            </w:r>
          </w:p>
        </w:tc>
        <w:tc>
          <w:tcPr>
            <w:tcW w:w="29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HYPER-, SUPER-, SUR- (prefix)*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above )</w:t>
            </w:r>
          </w:p>
        </w:tc>
        <w:tc>
          <w:tcPr>
            <w:tcW w:w="3051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SUB, SUS- (prefix)*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below )</w:t>
            </w:r>
          </w:p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Tahoma"/>
                <w:b/>
                <w:color w:val="353B3B"/>
              </w:rPr>
              <w:t>EXAMPLE</w:t>
            </w:r>
            <w:r w:rsidRPr="00390410">
              <w:rPr>
                <w:rFonts w:eastAsia="Times New Roman" w:cs="Tahoma"/>
                <w:color w:val="353B3B"/>
              </w:rPr>
              <w:t xml:space="preserve"> : SUBVERSION, SUSCEPTIBLE</w:t>
            </w:r>
          </w:p>
        </w:tc>
      </w:tr>
      <w:tr w:rsidR="00324E2A" w:rsidRPr="00390410" w:rsidTr="00324E2A">
        <w:trPr>
          <w:gridAfter w:val="1"/>
          <w:wAfter w:w="65" w:type="dxa"/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4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ALI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other, another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ALIAS, ALIBI, ALIEN, ALIENATE, INALIENABLE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5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AMBL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walk, go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PREAMBLE, AMBLE</w:t>
            </w:r>
          </w:p>
        </w:tc>
        <w:tc>
          <w:tcPr>
            <w:tcW w:w="29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6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AMEN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pleasant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AMENITY</w:t>
            </w:r>
          </w:p>
        </w:tc>
        <w:tc>
          <w:tcPr>
            <w:tcW w:w="3051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7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APT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fit, join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APTITUDE, ADAPT, INEPT, ADAPTATION, ADEPT</w:t>
            </w:r>
          </w:p>
          <w:p w:rsidR="00324E2A" w:rsidRPr="00390410" w:rsidRDefault="00324E2A" w:rsidP="00B46BCB">
            <w:pPr>
              <w:tabs>
                <w:tab w:val="left" w:pos="1166"/>
              </w:tabs>
              <w:rPr>
                <w:rFonts w:eastAsia="Times New Roman" w:cs="Tahoma"/>
              </w:rPr>
            </w:pPr>
            <w:r w:rsidRPr="00390410">
              <w:rPr>
                <w:rFonts w:eastAsia="Times New Roman" w:cs="Tahoma"/>
              </w:rPr>
              <w:tab/>
            </w:r>
          </w:p>
        </w:tc>
      </w:tr>
      <w:tr w:rsidR="00324E2A" w:rsidRPr="00390410" w:rsidTr="00324E2A">
        <w:trPr>
          <w:gridAfter w:val="1"/>
          <w:wAfter w:w="65" w:type="dxa"/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8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DERM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skin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EPIDERMIS, DERMATOLOGY, PACHYDERM, TAXIDERMY, HYPODERMIC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9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TELE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far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TELEPHONE, TELESCOPE, TELEPATHY</w:t>
            </w:r>
          </w:p>
        </w:tc>
        <w:tc>
          <w:tcPr>
            <w:tcW w:w="293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0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DICT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speak, say, declare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abdicate, indictment, dedication, edict, dictatorial, addicted, dictate, contradict, diction, dictionary, interdict, predict, verdict, benediction, malediction, valedictorian</w:t>
            </w:r>
          </w:p>
        </w:tc>
        <w:tc>
          <w:tcPr>
            <w:tcW w:w="3051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1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THERM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heat, warm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THERMAL, ISOTHERM, THERMOS, THERMOMETER, THERMOSTAT, THERMOCOUPLE</w:t>
            </w:r>
          </w:p>
        </w:tc>
      </w:tr>
      <w:tr w:rsidR="00324E2A" w:rsidRPr="00390410" w:rsidTr="00324E2A">
        <w:trPr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2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ALT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high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ALTITUDE, ALTIMETER, ALTAR, EXALT, CONTRALTO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3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POLY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many (prefix)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POLYGAMY, POLYNOMIAL, POLYHEDRON, POLYMER</w:t>
            </w:r>
          </w:p>
        </w:tc>
        <w:tc>
          <w:tcPr>
            <w:tcW w:w="298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4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PORT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carry, bear, bring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PORTABLE, PORTFOLIO, PORTAGE, PORTER, PORTICO, PORTMANTEAU, COMPORT, DEPORT, EXPORT, IMPORT, PURPORT, REPORT, SUPPORT, TRANSPORT, OPPORTUNE</w:t>
            </w:r>
          </w:p>
        </w:tc>
        <w:tc>
          <w:tcPr>
            <w:tcW w:w="307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Tahoma"/>
                <w:color w:val="353B3B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90410">
              <w:rPr>
                <w:rFonts w:eastAsia="Times New Roman" w:cs="Tahoma"/>
                <w:color w:val="353B3B"/>
              </w:rPr>
              <w:t> </w:t>
            </w:r>
            <w:hyperlink r:id="rId15" w:history="1">
              <w:r w:rsidRPr="00390410">
                <w:rPr>
                  <w:rFonts w:eastAsia="Times New Roman" w:cs="Tahoma"/>
                  <w:color w:val="3D7CA3"/>
                  <w:bdr w:val="none" w:sz="0" w:space="0" w:color="auto" w:frame="1"/>
                </w:rPr>
                <w:t>BAT</w:t>
              </w:r>
            </w:hyperlink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90410">
              <w:rPr>
                <w:rFonts w:eastAsia="Times New Roman" w:cs="Tahoma"/>
                <w:color w:val="353B3B"/>
              </w:rPr>
              <w:t> ( beat )</w:t>
            </w:r>
            <w:r w:rsidRPr="00390410">
              <w:rPr>
                <w:rFonts w:eastAsia="Times New Roman" w:cs="Tahoma"/>
                <w:color w:val="353B3B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90410">
              <w:rPr>
                <w:rFonts w:eastAsia="Times New Roman" w:cs="Tahoma"/>
                <w:color w:val="353B3B"/>
              </w:rPr>
              <w:t> REBATE, DEBATE, BATTLE, BATTALION, ABATE, COMBAT, BATTER, BATTERY, ABATE, EMBATTLE</w:t>
            </w:r>
          </w:p>
        </w:tc>
      </w:tr>
      <w:tr w:rsidR="00324E2A" w:rsidRPr="00390410" w:rsidTr="00324E2A">
        <w:trPr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16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DIA-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t>, Per- (prefix)*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across, through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ANT-, ANTI-, CONTRA-, COUNTER-, OB-, (prefix)*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against)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</w:p>
        </w:tc>
        <w:tc>
          <w:tcPr>
            <w:tcW w:w="298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ANTE-, FORE-, PRE- (prefix)*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before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</w:p>
        </w:tc>
        <w:tc>
          <w:tcPr>
            <w:tcW w:w="307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POST- (prefix)*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after )</w:t>
            </w:r>
          </w:p>
        </w:tc>
      </w:tr>
      <w:tr w:rsidR="00324E2A" w:rsidRPr="00390410" w:rsidTr="00324E2A">
        <w:trPr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17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ACID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t>, ACR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sour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ACIDIC, ACIDITY, ACID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18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ACOU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hearing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ACOUSTICS</w:t>
            </w:r>
          </w:p>
        </w:tc>
        <w:tc>
          <w:tcPr>
            <w:tcW w:w="298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19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ACT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move, go, do, drive, urge, act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ACTION, ACTIVIST, COUNTERACT, EXACT, REACTIONARY, RETROACTIVE, TRANSACT, TRANSACTION</w:t>
            </w:r>
          </w:p>
        </w:tc>
        <w:tc>
          <w:tcPr>
            <w:tcW w:w="307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0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AGOG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leading, bringing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DEMAGOGUE, PEDAGOGUE, PEDAGOGY, SYNAGOGUE</w:t>
            </w:r>
          </w:p>
        </w:tc>
      </w:tr>
      <w:tr w:rsidR="00324E2A" w:rsidRPr="00390410" w:rsidTr="00324E2A">
        <w:trPr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1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AGR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field, land, country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 xml:space="preserve"> AGRARIAN, 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lastRenderedPageBreak/>
              <w:t>AGRICULTURE, PEREGRINATE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lastRenderedPageBreak/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2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ALT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high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 xml:space="preserve"> ALTITUDE, 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lastRenderedPageBreak/>
              <w:t>ALTIMETER, ALTAR, EXALT, CONTRALTO</w:t>
            </w:r>
          </w:p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lastRenderedPageBreak/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3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PHIL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loving, fond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 xml:space="preserve"> BIBLIOPHILE, 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lastRenderedPageBreak/>
              <w:t>FRANCOPHILE, PHILANTHROPY, PHILOSOPHY, PHILOLOGY,</w:t>
            </w:r>
          </w:p>
        </w:tc>
        <w:tc>
          <w:tcPr>
            <w:tcW w:w="307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90410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lastRenderedPageBreak/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4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PHON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sound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 xml:space="preserve"> CACOPHONY, PHONIC, SYMPHONY, 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lastRenderedPageBreak/>
              <w:t>EUPHONIOUS, MEGAPHONE, TELEPHONE</w:t>
            </w:r>
          </w:p>
        </w:tc>
      </w:tr>
      <w:tr w:rsidR="00324E2A" w:rsidRPr="00390410" w:rsidTr="00324E2A">
        <w:trPr>
          <w:trHeight w:val="240"/>
        </w:trPr>
        <w:tc>
          <w:tcPr>
            <w:tcW w:w="287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lastRenderedPageBreak/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5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SCRIPT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write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CONSCRIPT, SCRIPTURE. POSTSCRIPT, TRANSCRIPT, INSCRIPTION, DESCRIPTIVE, SUBSCRIPTION, SCRIPT</w:t>
            </w:r>
          </w:p>
        </w:tc>
        <w:tc>
          <w:tcPr>
            <w:tcW w:w="299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B46BCB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6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SOPH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wise, wisdom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PHILOSOPHER, SOPHISTICATION, PHILOSOPHY, SOPHISTRY</w:t>
            </w:r>
          </w:p>
        </w:tc>
        <w:tc>
          <w:tcPr>
            <w:tcW w:w="298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</w:tcPr>
          <w:p w:rsidR="00324E2A" w:rsidRPr="00324E2A" w:rsidRDefault="00324E2A" w:rsidP="00324E2A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7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DYS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bad, ill, sick, abnormal, impaired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DYSENTERY, DYSFUNCTION, DYSPLASIA</w:t>
            </w:r>
          </w:p>
        </w:tc>
        <w:tc>
          <w:tcPr>
            <w:tcW w:w="307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0E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E2A" w:rsidRPr="00324E2A" w:rsidRDefault="00324E2A" w:rsidP="00324E2A">
            <w:pPr>
              <w:spacing w:after="0" w:line="240" w:lineRule="auto"/>
              <w:rPr>
                <w:rFonts w:eastAsia="Times New Roman" w:cs="Arial"/>
                <w:b/>
                <w:bCs/>
                <w:color w:val="393939"/>
              </w:rPr>
            </w:pPr>
            <w:r w:rsidRPr="00390410">
              <w:rPr>
                <w:rFonts w:eastAsia="Times New Roman" w:cs="Arial"/>
                <w:b/>
                <w:bCs/>
                <w:color w:val="393939"/>
              </w:rPr>
              <w:t>Root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</w:t>
            </w:r>
            <w:hyperlink r:id="rId28" w:history="1">
              <w:r w:rsidRPr="00324E2A">
                <w:rPr>
                  <w:rStyle w:val="Hyperlink"/>
                  <w:rFonts w:eastAsia="Times New Roman" w:cs="Arial"/>
                  <w:b/>
                  <w:bCs/>
                </w:rPr>
                <w:t>EQU</w:t>
              </w:r>
            </w:hyperlink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Meaning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( equal, same )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br/>
            </w:r>
            <w:r w:rsidRPr="00390410">
              <w:rPr>
                <w:rFonts w:eastAsia="Times New Roman" w:cs="Arial"/>
                <w:b/>
                <w:bCs/>
                <w:color w:val="393939"/>
              </w:rPr>
              <w:t>Example :</w:t>
            </w:r>
            <w:r w:rsidRPr="00324E2A">
              <w:rPr>
                <w:rFonts w:eastAsia="Times New Roman" w:cs="Arial"/>
                <w:b/>
                <w:bCs/>
                <w:color w:val="393939"/>
              </w:rPr>
              <w:t> EQUITABLE, EQUAL, EQUATION, EQUILIBRIUM, EQUINOX, EQUIVALENT, EQUIVOCAL, ADEQUATE, EQUITY, EQUANIMITY, EQUIVOCATE</w:t>
            </w:r>
          </w:p>
        </w:tc>
      </w:tr>
    </w:tbl>
    <w:p w:rsidR="002948E3" w:rsidRDefault="002948E3" w:rsidP="002948E3">
      <w:bookmarkStart w:id="0" w:name="_GoBack"/>
      <w:bookmarkEnd w:id="0"/>
    </w:p>
    <w:sectPr w:rsidR="002948E3" w:rsidSect="00294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">
    <w:altName w:val="Berkel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Medium">
    <w:altName w:val="Berkeley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ri">
    <w:altName w:val="Te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E3"/>
    <w:rsid w:val="002948E3"/>
    <w:rsid w:val="00324E2A"/>
    <w:rsid w:val="005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96E5A-4A3B-4865-A24C-715C164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+1"/>
    <w:basedOn w:val="Normal"/>
    <w:next w:val="Normal"/>
    <w:uiPriority w:val="99"/>
    <w:rsid w:val="002948E3"/>
    <w:pPr>
      <w:autoSpaceDE w:val="0"/>
      <w:autoSpaceDN w:val="0"/>
      <w:adjustRightInd w:val="0"/>
      <w:spacing w:after="0" w:line="241" w:lineRule="atLeast"/>
    </w:pPr>
    <w:rPr>
      <w:rFonts w:ascii="Berkeley" w:hAnsi="Berkeley"/>
      <w:sz w:val="24"/>
      <w:szCs w:val="24"/>
    </w:rPr>
  </w:style>
  <w:style w:type="character" w:customStyle="1" w:styleId="A71">
    <w:name w:val="A7+1"/>
    <w:uiPriority w:val="99"/>
    <w:rsid w:val="002948E3"/>
    <w:rPr>
      <w:rFonts w:cs="Berkeley"/>
      <w:i/>
      <w:iCs/>
      <w:color w:val="000000"/>
      <w:sz w:val="28"/>
      <w:szCs w:val="28"/>
    </w:rPr>
  </w:style>
  <w:style w:type="paragraph" w:customStyle="1" w:styleId="Pa191">
    <w:name w:val="Pa19+1"/>
    <w:basedOn w:val="Normal"/>
    <w:next w:val="Normal"/>
    <w:uiPriority w:val="99"/>
    <w:rsid w:val="002948E3"/>
    <w:pPr>
      <w:autoSpaceDE w:val="0"/>
      <w:autoSpaceDN w:val="0"/>
      <w:adjustRightInd w:val="0"/>
      <w:spacing w:after="0" w:line="241" w:lineRule="atLeast"/>
    </w:pPr>
    <w:rPr>
      <w:rFonts w:ascii="Berkeley" w:hAnsi="Berkeley"/>
      <w:sz w:val="24"/>
      <w:szCs w:val="24"/>
    </w:rPr>
  </w:style>
  <w:style w:type="character" w:customStyle="1" w:styleId="A11">
    <w:name w:val="A1+1"/>
    <w:uiPriority w:val="99"/>
    <w:rsid w:val="002948E3"/>
    <w:rPr>
      <w:rFonts w:ascii="Berkeley Medium" w:hAnsi="Berkeley Medium" w:cs="Berkeley Medium"/>
      <w:i/>
      <w:iCs/>
      <w:color w:val="000000"/>
      <w:sz w:val="20"/>
      <w:szCs w:val="20"/>
    </w:rPr>
  </w:style>
  <w:style w:type="paragraph" w:customStyle="1" w:styleId="Pa171">
    <w:name w:val="Pa17+1"/>
    <w:basedOn w:val="Normal"/>
    <w:next w:val="Normal"/>
    <w:uiPriority w:val="99"/>
    <w:rsid w:val="002948E3"/>
    <w:pPr>
      <w:autoSpaceDE w:val="0"/>
      <w:autoSpaceDN w:val="0"/>
      <w:adjustRightInd w:val="0"/>
      <w:spacing w:after="0" w:line="241" w:lineRule="atLeast"/>
    </w:pPr>
    <w:rPr>
      <w:rFonts w:ascii="Berkeley Medium" w:hAnsi="Berkeley Mediu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ocabulary.com/index.php?dir=puzzles&amp;file=attempt_puzzles&amp;root_id=1134" TargetMode="External"/><Relationship Id="rId13" Type="http://schemas.openxmlformats.org/officeDocument/2006/relationships/hyperlink" Target="https://myvocabulary.com/index.php?dir=puzzles&amp;file=attempt_puzzles&amp;root_id=927" TargetMode="External"/><Relationship Id="rId18" Type="http://schemas.openxmlformats.org/officeDocument/2006/relationships/hyperlink" Target="https://myvocabulary.com/index.php?dir=puzzles&amp;file=attempt_puzzles&amp;root_id=1128" TargetMode="External"/><Relationship Id="rId26" Type="http://schemas.openxmlformats.org/officeDocument/2006/relationships/hyperlink" Target="https://myvocabulary.com/index.php?dir=puzzles&amp;file=attempt_puzzles&amp;root_id=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vocabulary.com/index.php?dir=puzzles&amp;file=attempt_puzzles&amp;root_id=1122" TargetMode="External"/><Relationship Id="rId7" Type="http://schemas.openxmlformats.org/officeDocument/2006/relationships/hyperlink" Target="https://myvocabulary.com/index.php?dir=puzzles&amp;file=attempt_puzzles&amp;root_id=1646" TargetMode="External"/><Relationship Id="rId12" Type="http://schemas.openxmlformats.org/officeDocument/2006/relationships/hyperlink" Target="https://myvocabulary.com/index.php?dir=puzzles&amp;file=attempt_puzzles&amp;root_id=1155" TargetMode="External"/><Relationship Id="rId17" Type="http://schemas.openxmlformats.org/officeDocument/2006/relationships/hyperlink" Target="https://myvocabulary.com/index.php?dir=puzzles&amp;file=attempt_puzzles&amp;root_id=898" TargetMode="External"/><Relationship Id="rId25" Type="http://schemas.openxmlformats.org/officeDocument/2006/relationships/hyperlink" Target="https://myvocabulary.com/index.php?dir=puzzles&amp;file=attempt_puzzles&amp;root_id=12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vocabulary.com/index.php?dir=puzzles&amp;file=attempt_puzzles&amp;root_id=1634" TargetMode="External"/><Relationship Id="rId20" Type="http://schemas.openxmlformats.org/officeDocument/2006/relationships/hyperlink" Target="https://myvocabulary.com/index.php?dir=puzzles&amp;file=attempt_puzzles&amp;root_id=95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vocabulary.com/index.php?dir=puzzles&amp;file=attempt_puzzles&amp;root_id=1637" TargetMode="External"/><Relationship Id="rId11" Type="http://schemas.openxmlformats.org/officeDocument/2006/relationships/hyperlink" Target="https://myvocabulary.com/index.php?dir=puzzles&amp;file=attempt_puzzles&amp;root_id=993" TargetMode="External"/><Relationship Id="rId24" Type="http://schemas.openxmlformats.org/officeDocument/2006/relationships/hyperlink" Target="https://myvocabulary.com/index.php?dir=puzzles&amp;file=attempt_puzzles&amp;root_id=1278" TargetMode="External"/><Relationship Id="rId5" Type="http://schemas.openxmlformats.org/officeDocument/2006/relationships/hyperlink" Target="https://myvocabulary.com/index.php?dir=puzzles&amp;file=attempt_puzzles&amp;root_id=1180" TargetMode="External"/><Relationship Id="rId15" Type="http://schemas.openxmlformats.org/officeDocument/2006/relationships/hyperlink" Target="https://myvocabulary.com/index.php?dir=puzzles&amp;file=attempt_puzzles&amp;root_id=1144" TargetMode="External"/><Relationship Id="rId23" Type="http://schemas.openxmlformats.org/officeDocument/2006/relationships/hyperlink" Target="https://myvocabulary.com/index.php?dir=puzzles&amp;file=attempt_puzzles&amp;root_id=840" TargetMode="External"/><Relationship Id="rId28" Type="http://schemas.openxmlformats.org/officeDocument/2006/relationships/hyperlink" Target="https://myvocabulary.com/index.php?dir=puzzles&amp;file=attempt_puzzles&amp;root_id=1063" TargetMode="External"/><Relationship Id="rId10" Type="http://schemas.openxmlformats.org/officeDocument/2006/relationships/hyperlink" Target="https://myvocabulary.com/index.php?dir=puzzles&amp;file=attempt_puzzles&amp;root_id=3" TargetMode="External"/><Relationship Id="rId19" Type="http://schemas.openxmlformats.org/officeDocument/2006/relationships/hyperlink" Target="https://myvocabulary.com/index.php?dir=puzzles&amp;file=attempt_puzzles&amp;root_id=1575" TargetMode="External"/><Relationship Id="rId4" Type="http://schemas.openxmlformats.org/officeDocument/2006/relationships/hyperlink" Target="https://myvocabulary.com/index.php?dir=puzzles&amp;file=attempt_puzzles&amp;root_id=883" TargetMode="External"/><Relationship Id="rId9" Type="http://schemas.openxmlformats.org/officeDocument/2006/relationships/hyperlink" Target="https://myvocabulary.com/index.php?dir=puzzles&amp;file=attempt_puzzles&amp;root_id=1333" TargetMode="External"/><Relationship Id="rId14" Type="http://schemas.openxmlformats.org/officeDocument/2006/relationships/hyperlink" Target="https://myvocabulary.com/index.php?dir=puzzles&amp;file=attempt_puzzles&amp;root_id=1595" TargetMode="External"/><Relationship Id="rId22" Type="http://schemas.openxmlformats.org/officeDocument/2006/relationships/hyperlink" Target="https://myvocabulary.com/index.php?dir=puzzles&amp;file=attempt_puzzles&amp;root_id=1155" TargetMode="External"/><Relationship Id="rId27" Type="http://schemas.openxmlformats.org/officeDocument/2006/relationships/hyperlink" Target="https://myvocabulary.com/index.php?dir=puzzles&amp;file=attempt_puzzles&amp;root_id=12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1219</Words>
  <Characters>6072</Characters>
  <Application>Microsoft Office Word</Application>
  <DocSecurity>0</DocSecurity>
  <Lines>132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Ramp, Katherine</dc:creator>
  <cp:keywords/>
  <dc:description/>
  <cp:lastModifiedBy>Ramp, Katherine</cp:lastModifiedBy>
  <cp:revision>2</cp:revision>
  <dcterms:created xsi:type="dcterms:W3CDTF">2016-08-31T11:58:00Z</dcterms:created>
  <dcterms:modified xsi:type="dcterms:W3CDTF">2017-08-29T11:42:00Z</dcterms:modified>
</cp:coreProperties>
</file>